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B79A1" w14:textId="69F974A3" w:rsidR="002508D7" w:rsidRPr="00E16A24" w:rsidRDefault="002508D7" w:rsidP="002508D7">
      <w:pPr>
        <w:rPr>
          <w:b/>
          <w:bCs/>
        </w:rPr>
      </w:pPr>
      <w:r w:rsidRPr="002508D7">
        <w:rPr>
          <w:b/>
          <w:bCs/>
        </w:rPr>
        <w:t xml:space="preserve">Guidance on the appropriate use of AI tools when applying </w:t>
      </w:r>
      <w:r w:rsidR="00E16A24" w:rsidRPr="00E16A24">
        <w:rPr>
          <w:b/>
          <w:bCs/>
        </w:rPr>
        <w:t xml:space="preserve">and interviewing </w:t>
      </w:r>
      <w:r w:rsidRPr="002508D7">
        <w:rPr>
          <w:b/>
          <w:bCs/>
        </w:rPr>
        <w:t>for roles at the</w:t>
      </w:r>
      <w:r w:rsidRPr="00E16A24">
        <w:rPr>
          <w:b/>
          <w:bCs/>
        </w:rPr>
        <w:t xml:space="preserve"> RSC. </w:t>
      </w:r>
    </w:p>
    <w:p w14:paraId="7E472255" w14:textId="77777777" w:rsidR="00E16A24" w:rsidRPr="00E16A24" w:rsidRDefault="00E16A24" w:rsidP="00E16A24">
      <w:r w:rsidRPr="00E16A24">
        <w:rPr>
          <w:b/>
          <w:bCs/>
        </w:rPr>
        <w:t>Using AI in Your Application</w:t>
      </w:r>
    </w:p>
    <w:p w14:paraId="09FD1270" w14:textId="2CB56618" w:rsidR="00E16A24" w:rsidRPr="00E16A24" w:rsidRDefault="00E16A24" w:rsidP="00E16A24">
      <w:r w:rsidRPr="00E16A24">
        <w:t xml:space="preserve">We </w:t>
      </w:r>
      <w:r w:rsidR="00D1545E">
        <w:t xml:space="preserve">understand </w:t>
      </w:r>
      <w:r w:rsidR="00F87803">
        <w:t xml:space="preserve">that </w:t>
      </w:r>
      <w:r w:rsidR="00F87803" w:rsidRPr="00E16A24">
        <w:t>AI</w:t>
      </w:r>
      <w:r w:rsidR="00F44519">
        <w:t xml:space="preserve"> can be a </w:t>
      </w:r>
      <w:r w:rsidR="00D6570B">
        <w:t xml:space="preserve">useful tool </w:t>
      </w:r>
      <w:r w:rsidRPr="00E16A24">
        <w:t xml:space="preserve">to help </w:t>
      </w:r>
      <w:r w:rsidR="0033420B">
        <w:t xml:space="preserve">candidates to </w:t>
      </w:r>
      <w:r w:rsidRPr="00E16A24">
        <w:t xml:space="preserve">prepare </w:t>
      </w:r>
      <w:r w:rsidR="00655102">
        <w:t xml:space="preserve">their </w:t>
      </w:r>
      <w:r w:rsidRPr="00E16A24">
        <w:t>CVs and cover letters.</w:t>
      </w:r>
    </w:p>
    <w:p w14:paraId="4CB91A65" w14:textId="1691E7F5" w:rsidR="00E16A24" w:rsidRPr="00E16A24" w:rsidRDefault="00E16A24" w:rsidP="00E16A24">
      <w:r w:rsidRPr="00E16A24">
        <w:t>When applying for roles with us, it's important that your application genuinely represents you. While AI can be helpful for checking spelling, grammar, or structuring your content, over-reliance on it</w:t>
      </w:r>
      <w:r w:rsidR="00CC1A92">
        <w:t xml:space="preserve"> </w:t>
      </w:r>
      <w:r w:rsidRPr="00E16A24">
        <w:t xml:space="preserve">may </w:t>
      </w:r>
      <w:r w:rsidR="00B867A5" w:rsidRPr="00E16A24">
        <w:t>reduce</w:t>
      </w:r>
      <w:r w:rsidRPr="00E16A24">
        <w:t xml:space="preserve"> your chances of being shortlisted. </w:t>
      </w:r>
      <w:r w:rsidR="00825976">
        <w:t xml:space="preserve"> If we feel </w:t>
      </w:r>
      <w:r w:rsidR="0017400A">
        <w:t>that an application and</w:t>
      </w:r>
      <w:r w:rsidR="00982DD3">
        <w:t xml:space="preserve"> / or a cover letter</w:t>
      </w:r>
      <w:r w:rsidR="0017400A">
        <w:t xml:space="preserve"> has been </w:t>
      </w:r>
      <w:r w:rsidR="00636ACA">
        <w:t>entirely</w:t>
      </w:r>
      <w:r w:rsidR="0017400A">
        <w:t xml:space="preserve"> generated by AI </w:t>
      </w:r>
      <w:r w:rsidR="00982DD3">
        <w:t xml:space="preserve">and may not show </w:t>
      </w:r>
      <w:r w:rsidR="00E823A1">
        <w:t xml:space="preserve">a true reflection of skills and knowledge, we reserve a right to </w:t>
      </w:r>
      <w:r w:rsidR="002C14D5">
        <w:t>not progress</w:t>
      </w:r>
      <w:r w:rsidR="00E823A1">
        <w:t xml:space="preserve"> this application. </w:t>
      </w:r>
      <w:r w:rsidR="000F37C4">
        <w:t xml:space="preserve">We strongly believe that </w:t>
      </w:r>
      <w:r w:rsidR="000F37C4" w:rsidRPr="00E16A24">
        <w:t xml:space="preserve">authenticity </w:t>
      </w:r>
      <w:r w:rsidR="000F37C4">
        <w:t>is what makes an application to stand out as</w:t>
      </w:r>
      <w:r w:rsidRPr="00E16A24">
        <w:t xml:space="preserve"> we want to hear about your real experiences and achievements in your own voice.</w:t>
      </w:r>
    </w:p>
    <w:p w14:paraId="74366802" w14:textId="77ADA9A5" w:rsidR="00E16A24" w:rsidRPr="00E16A24" w:rsidRDefault="00E16A24" w:rsidP="00E16A24">
      <w:r w:rsidRPr="00E16A24">
        <w:rPr>
          <w:b/>
          <w:bCs/>
        </w:rPr>
        <w:t>During Interviews</w:t>
      </w:r>
      <w:r w:rsidR="00F23746">
        <w:rPr>
          <w:b/>
          <w:bCs/>
        </w:rPr>
        <w:t xml:space="preserve"> </w:t>
      </w:r>
    </w:p>
    <w:p w14:paraId="0DD5A26F" w14:textId="77777777" w:rsidR="001A0EAE" w:rsidRDefault="00E16A24" w:rsidP="009928FD">
      <w:r w:rsidRPr="00E16A24">
        <w:t xml:space="preserve">Interviews are where we discover what makes you unique—your experiences, perspective, motivation, and personality. Be yourself and showcase your genuine skills and achievements. </w:t>
      </w:r>
    </w:p>
    <w:p w14:paraId="5D297B0B" w14:textId="36201FB3" w:rsidR="004442EA" w:rsidRDefault="00E16A24" w:rsidP="009928FD">
      <w:r w:rsidRPr="00E16A24">
        <w:t xml:space="preserve">We strongly recommend not </w:t>
      </w:r>
      <w:r w:rsidR="004068BB">
        <w:t>to use</w:t>
      </w:r>
      <w:r w:rsidRPr="00E16A24">
        <w:t xml:space="preserve"> AI tools when answering interview questions</w:t>
      </w:r>
      <w:r w:rsidR="004442EA">
        <w:t xml:space="preserve"> because we believe that trust builds from the </w:t>
      </w:r>
      <w:proofErr w:type="gramStart"/>
      <w:r w:rsidR="00540715">
        <w:t>moment</w:t>
      </w:r>
      <w:proofErr w:type="gramEnd"/>
      <w:r w:rsidR="00540715">
        <w:t xml:space="preserve"> we get to know </w:t>
      </w:r>
      <w:proofErr w:type="gramStart"/>
      <w:r w:rsidR="00465528">
        <w:t>you</w:t>
      </w:r>
      <w:proofErr w:type="gramEnd"/>
      <w:r w:rsidR="00540715">
        <w:t xml:space="preserve"> </w:t>
      </w:r>
      <w:r w:rsidR="004442EA">
        <w:t xml:space="preserve">and we </w:t>
      </w:r>
      <w:r w:rsidR="00AA06AC">
        <w:t>genuinely</w:t>
      </w:r>
      <w:r w:rsidR="004442EA">
        <w:t xml:space="preserve"> want you to do well at </w:t>
      </w:r>
      <w:r w:rsidR="002764F7">
        <w:t>YOUR</w:t>
      </w:r>
      <w:r w:rsidR="004442EA">
        <w:t xml:space="preserve"> future job. Therefore, we </w:t>
      </w:r>
      <w:r w:rsidR="00540715">
        <w:t xml:space="preserve">encourage every candidate </w:t>
      </w:r>
      <w:r w:rsidR="00F521DE">
        <w:t xml:space="preserve">to talk about their real experience and knowledge and the areas they would like to develop. </w:t>
      </w:r>
    </w:p>
    <w:p w14:paraId="5453BFDE" w14:textId="77777777" w:rsidR="00935CF8" w:rsidRDefault="00917D91" w:rsidP="009928FD">
      <w:r>
        <w:t>I</w:t>
      </w:r>
      <w:r w:rsidR="00AD507B">
        <w:t>f you</w:t>
      </w:r>
      <w:r w:rsidR="00231519">
        <w:t xml:space="preserve"> need a bit more time </w:t>
      </w:r>
      <w:r w:rsidR="00F521DE">
        <w:t>to</w:t>
      </w:r>
      <w:r w:rsidR="00231519">
        <w:t xml:space="preserve"> </w:t>
      </w:r>
      <w:r w:rsidR="00974F81">
        <w:t>provid</w:t>
      </w:r>
      <w:r w:rsidR="00F521DE">
        <w:t>e</w:t>
      </w:r>
      <w:r w:rsidR="00974F81">
        <w:t xml:space="preserve"> your best answer to a particular question</w:t>
      </w:r>
      <w:r w:rsidR="007D21C1">
        <w:t>,</w:t>
      </w:r>
      <w:r w:rsidR="00974F81">
        <w:t xml:space="preserve"> </w:t>
      </w:r>
      <w:r>
        <w:t xml:space="preserve">just ask! You can ask the panel </w:t>
      </w:r>
      <w:r w:rsidR="008F16DE">
        <w:t>t</w:t>
      </w:r>
      <w:r w:rsidR="00974F81">
        <w:t xml:space="preserve">o repeat </w:t>
      </w:r>
      <w:r w:rsidR="008F16DE">
        <w:t xml:space="preserve">or clarify a question </w:t>
      </w:r>
      <w:r w:rsidR="004403C2">
        <w:t xml:space="preserve">or </w:t>
      </w:r>
      <w:r w:rsidR="008F16DE">
        <w:t xml:space="preserve">return to </w:t>
      </w:r>
      <w:r w:rsidR="004403C2">
        <w:t>it later</w:t>
      </w:r>
      <w:r w:rsidR="00935CF8">
        <w:t xml:space="preserve">. You are more than welcome to make notes during the interview and refer to them later. </w:t>
      </w:r>
    </w:p>
    <w:p w14:paraId="7CC3427C" w14:textId="77777777" w:rsidR="00E16A24" w:rsidRPr="00E16A24" w:rsidRDefault="00E16A24" w:rsidP="00E16A24">
      <w:r w:rsidRPr="00E16A24">
        <w:rPr>
          <w:b/>
          <w:bCs/>
        </w:rPr>
        <w:t>Pre-Interview Tasks</w:t>
      </w:r>
    </w:p>
    <w:p w14:paraId="69DA7C84" w14:textId="77777777" w:rsidR="00E16A24" w:rsidRPr="00E16A24" w:rsidRDefault="00E16A24" w:rsidP="00E16A24">
      <w:r w:rsidRPr="00E16A24">
        <w:t>If you're asked to complete a task before your interview and choose to use AI, it should only serve as an assistance tool alongside your own knowledge, qualifications, experience, and ideas.</w:t>
      </w:r>
    </w:p>
    <w:p w14:paraId="7DE7BC53" w14:textId="77777777" w:rsidR="00E16A24" w:rsidRPr="00E16A24" w:rsidRDefault="00E16A24" w:rsidP="00E16A24">
      <w:r w:rsidRPr="00E16A24">
        <w:rPr>
          <w:b/>
          <w:bCs/>
        </w:rPr>
        <w:t>During-Interview Tasks</w:t>
      </w:r>
    </w:p>
    <w:p w14:paraId="6C165C59" w14:textId="77777777" w:rsidR="00C6553C" w:rsidRDefault="00132FDD" w:rsidP="00E16A24">
      <w:r>
        <w:t>Sometimes, we might ask candidates to complete a task during the</w:t>
      </w:r>
      <w:r w:rsidR="001871C7">
        <w:t>ir</w:t>
      </w:r>
      <w:r>
        <w:t xml:space="preserve"> interview</w:t>
      </w:r>
      <w:r w:rsidR="007A037E">
        <w:t xml:space="preserve"> that reflect </w:t>
      </w:r>
      <w:r w:rsidR="00C8322A">
        <w:t>the day-to-day work</w:t>
      </w:r>
      <w:r>
        <w:t xml:space="preserve">. </w:t>
      </w:r>
      <w:r w:rsidR="00C8322A">
        <w:t>T</w:t>
      </w:r>
      <w:r>
        <w:t>hese tasks</w:t>
      </w:r>
      <w:r w:rsidR="00C8322A">
        <w:t xml:space="preserve"> help us to understand your </w:t>
      </w:r>
      <w:r w:rsidR="002C0F51">
        <w:t xml:space="preserve">current </w:t>
      </w:r>
      <w:r w:rsidR="007B70FC">
        <w:t>skills</w:t>
      </w:r>
      <w:r w:rsidR="002C0F51">
        <w:t xml:space="preserve"> and knowledge. </w:t>
      </w:r>
      <w:r w:rsidR="00157AA1">
        <w:t xml:space="preserve"> We do expect candidates to try the</w:t>
      </w:r>
      <w:r w:rsidR="007B70FC">
        <w:t>i</w:t>
      </w:r>
      <w:r w:rsidR="00157AA1">
        <w:t>r best and complete these tasks independently with</w:t>
      </w:r>
      <w:r w:rsidR="008A4707">
        <w:t>out</w:t>
      </w:r>
      <w:r w:rsidR="00C6553C">
        <w:t xml:space="preserve"> </w:t>
      </w:r>
      <w:r w:rsidR="00157AA1">
        <w:t>AI tool</w:t>
      </w:r>
      <w:r w:rsidR="00C6553C">
        <w:t>s</w:t>
      </w:r>
      <w:r w:rsidR="00157AA1">
        <w:t>.</w:t>
      </w:r>
      <w:r w:rsidR="00054C47">
        <w:t xml:space="preserve"> </w:t>
      </w:r>
    </w:p>
    <w:p w14:paraId="3E30BD54" w14:textId="1D8BA2F7" w:rsidR="00E16A24" w:rsidRDefault="00157AA1" w:rsidP="00E16A24">
      <w:r>
        <w:t xml:space="preserve">However, if </w:t>
      </w:r>
      <w:r w:rsidR="00A045E4">
        <w:t xml:space="preserve">to any reason you might need some assistance, please speak to the recruitment team in advance or to the panel during the interview. </w:t>
      </w:r>
    </w:p>
    <w:p w14:paraId="552BCC7C" w14:textId="10F7ADD5" w:rsidR="007F4D64" w:rsidRPr="005E058E" w:rsidRDefault="035D71D0" w:rsidP="00E16A24">
      <w:pPr>
        <w:rPr>
          <w:b/>
          <w:bCs/>
        </w:rPr>
      </w:pPr>
      <w:r w:rsidRPr="16A13717">
        <w:rPr>
          <w:b/>
          <w:bCs/>
        </w:rPr>
        <w:t xml:space="preserve"> </w:t>
      </w:r>
      <w:r w:rsidR="577CB0B3" w:rsidRPr="16A13717">
        <w:rPr>
          <w:b/>
          <w:bCs/>
        </w:rPr>
        <w:t xml:space="preserve">Reasonable </w:t>
      </w:r>
      <w:r w:rsidRPr="16A13717">
        <w:rPr>
          <w:b/>
          <w:bCs/>
        </w:rPr>
        <w:t xml:space="preserve">Adjustments during </w:t>
      </w:r>
      <w:r w:rsidR="0EB8CE71" w:rsidRPr="16A13717">
        <w:rPr>
          <w:b/>
          <w:bCs/>
        </w:rPr>
        <w:t xml:space="preserve">the </w:t>
      </w:r>
      <w:r w:rsidR="1DD6CCED" w:rsidRPr="16A13717">
        <w:rPr>
          <w:b/>
          <w:bCs/>
        </w:rPr>
        <w:t>recruitment process</w:t>
      </w:r>
    </w:p>
    <w:p w14:paraId="614A5DE0" w14:textId="19B06504" w:rsidR="00083607" w:rsidRDefault="008F7C5C" w:rsidP="00E16A24">
      <w:r>
        <w:t xml:space="preserve">As we are taking a part in </w:t>
      </w:r>
      <w:r w:rsidRPr="008F7C5C">
        <w:t xml:space="preserve">Disability Confident </w:t>
      </w:r>
      <w:r w:rsidR="00C6553C" w:rsidRPr="008F7C5C">
        <w:t>Scheme,</w:t>
      </w:r>
      <w:r>
        <w:t xml:space="preserve"> we are </w:t>
      </w:r>
      <w:r w:rsidR="00082169">
        <w:t xml:space="preserve">aiming to </w:t>
      </w:r>
      <w:r w:rsidR="00036C9E">
        <w:t xml:space="preserve">support </w:t>
      </w:r>
      <w:r w:rsidR="00105354">
        <w:t>t</w:t>
      </w:r>
      <w:r w:rsidR="00036C9E" w:rsidRPr="00036C9E">
        <w:t>hose with a disability or long-term health condition in the workplace, whether they are looking to join us or are existing employees. </w:t>
      </w:r>
      <w:r w:rsidR="00082169">
        <w:t xml:space="preserve"> </w:t>
      </w:r>
    </w:p>
    <w:p w14:paraId="30A87534" w14:textId="1B8E650E" w:rsidR="00355BFE" w:rsidRDefault="00D86A7A" w:rsidP="00E16A24">
      <w:r>
        <w:t>Our partici</w:t>
      </w:r>
      <w:r w:rsidR="00C84599">
        <w:t>p</w:t>
      </w:r>
      <w:r>
        <w:t>ation in this scheme means for you that we are committed to the following during the recruitment process:</w:t>
      </w:r>
    </w:p>
    <w:p w14:paraId="79D79580" w14:textId="77777777" w:rsidR="00192455" w:rsidRPr="00192455" w:rsidRDefault="00192455" w:rsidP="00445F6F">
      <w:pPr>
        <w:pStyle w:val="ListParagraph"/>
        <w:numPr>
          <w:ilvl w:val="0"/>
          <w:numId w:val="1"/>
        </w:numPr>
      </w:pPr>
      <w:r w:rsidRPr="0029003A">
        <w:rPr>
          <w:i/>
          <w:iCs/>
        </w:rPr>
        <w:t>Interview adjustments: </w:t>
      </w:r>
      <w:r w:rsidRPr="00192455">
        <w:t>anticipating and providing reasonable adjustments as required. </w:t>
      </w:r>
    </w:p>
    <w:p w14:paraId="3AD1DF7C" w14:textId="77777777" w:rsidR="00192455" w:rsidRPr="00192455" w:rsidRDefault="00192455" w:rsidP="00445F6F">
      <w:pPr>
        <w:pStyle w:val="ListParagraph"/>
        <w:numPr>
          <w:ilvl w:val="0"/>
          <w:numId w:val="1"/>
        </w:numPr>
      </w:pPr>
      <w:r w:rsidRPr="009C3D9E">
        <w:rPr>
          <w:i/>
          <w:iCs/>
        </w:rPr>
        <w:lastRenderedPageBreak/>
        <w:t>Ensuring our recruitment process is inclusive and accessible: </w:t>
      </w:r>
      <w:r w:rsidRPr="00192455">
        <w:t>we offer adjustments at all stages of the application and recruitment process. </w:t>
      </w:r>
    </w:p>
    <w:p w14:paraId="22293E61" w14:textId="77777777" w:rsidR="00C84599" w:rsidRPr="00C84599" w:rsidRDefault="00C84599" w:rsidP="00445F6F">
      <w:pPr>
        <w:pStyle w:val="ListParagraph"/>
        <w:numPr>
          <w:ilvl w:val="0"/>
          <w:numId w:val="1"/>
        </w:numPr>
      </w:pPr>
      <w:r w:rsidRPr="009C3D9E">
        <w:rPr>
          <w:i/>
          <w:iCs/>
        </w:rPr>
        <w:t>Offering disability-confident interviews:</w:t>
      </w:r>
      <w:r w:rsidRPr="00C84599">
        <w:t> where possible, we will aim to offer candidates with a disability, and or long-term health condition who meet the essential criteria* an interview as a priority.</w:t>
      </w:r>
    </w:p>
    <w:p w14:paraId="234AC62A" w14:textId="77777777" w:rsidR="00C84599" w:rsidRPr="00AF71F8" w:rsidRDefault="00C84599" w:rsidP="00C84599">
      <w:pPr>
        <w:rPr>
          <w:i/>
          <w:iCs/>
        </w:rPr>
      </w:pPr>
      <w:r w:rsidRPr="00AF71F8">
        <w:rPr>
          <w:i/>
          <w:iCs/>
        </w:rPr>
        <w:t>*Where there are more candidates who are eligible for the Disability Confident Scheme meeting the minimum criteria than interview slots, the best candidates will be selected from that pool.</w:t>
      </w:r>
    </w:p>
    <w:p w14:paraId="621C9FB4" w14:textId="723D897A" w:rsidR="00192455" w:rsidRDefault="00E021B0" w:rsidP="00E16A24">
      <w:r w:rsidRPr="00AF71F8">
        <w:rPr>
          <w:i/>
          <w:iCs/>
        </w:rPr>
        <w:t xml:space="preserve">If would like to read more about the scheme in general or us </w:t>
      </w:r>
      <w:r w:rsidR="003B11BF" w:rsidRPr="00AF71F8">
        <w:rPr>
          <w:i/>
          <w:iCs/>
        </w:rPr>
        <w:t>as a part of it</w:t>
      </w:r>
      <w:r w:rsidR="009C3D9E" w:rsidRPr="00AF71F8">
        <w:rPr>
          <w:i/>
          <w:iCs/>
        </w:rPr>
        <w:t>,</w:t>
      </w:r>
      <w:r w:rsidR="003B11BF" w:rsidRPr="00AF71F8">
        <w:rPr>
          <w:i/>
          <w:iCs/>
        </w:rPr>
        <w:t xml:space="preserve"> please follow the links below:</w:t>
      </w:r>
      <w:r w:rsidR="003B11BF">
        <w:t xml:space="preserve"> </w:t>
      </w:r>
      <w:hyperlink r:id="rId5" w:history="1">
        <w:r w:rsidR="00386A19" w:rsidRPr="000C097C">
          <w:rPr>
            <w:rStyle w:val="Hyperlink"/>
          </w:rPr>
          <w:t>https://www.gov.uk/government/collections/disability-confident-campaign</w:t>
        </w:r>
      </w:hyperlink>
    </w:p>
    <w:p w14:paraId="3B2E3F9E" w14:textId="77777777" w:rsidR="006D01AD" w:rsidRPr="00E16A24" w:rsidRDefault="006D01AD" w:rsidP="00E16A24"/>
    <w:p w14:paraId="3723D73A" w14:textId="78A4B475" w:rsidR="009109F5" w:rsidRDefault="00186CE4">
      <w:r>
        <w:t>We wish you all the best in your application</w:t>
      </w:r>
      <w:r w:rsidR="009C6646">
        <w:t>!</w:t>
      </w:r>
    </w:p>
    <w:sectPr w:rsidR="009109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4F70F3"/>
    <w:multiLevelType w:val="hybridMultilevel"/>
    <w:tmpl w:val="B762B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4431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8D7"/>
    <w:rsid w:val="00032AAA"/>
    <w:rsid w:val="00036C9E"/>
    <w:rsid w:val="00054C47"/>
    <w:rsid w:val="00064C97"/>
    <w:rsid w:val="00082169"/>
    <w:rsid w:val="00083607"/>
    <w:rsid w:val="000F37C4"/>
    <w:rsid w:val="000F508C"/>
    <w:rsid w:val="00105354"/>
    <w:rsid w:val="0013238D"/>
    <w:rsid w:val="00132FDD"/>
    <w:rsid w:val="001441C9"/>
    <w:rsid w:val="00157AA1"/>
    <w:rsid w:val="0017400A"/>
    <w:rsid w:val="0017458B"/>
    <w:rsid w:val="00186CE4"/>
    <w:rsid w:val="001871C7"/>
    <w:rsid w:val="00192455"/>
    <w:rsid w:val="001A0EAE"/>
    <w:rsid w:val="001A3A32"/>
    <w:rsid w:val="001D1D88"/>
    <w:rsid w:val="002079B9"/>
    <w:rsid w:val="00231519"/>
    <w:rsid w:val="002508D7"/>
    <w:rsid w:val="002764F7"/>
    <w:rsid w:val="0029003A"/>
    <w:rsid w:val="002C0F51"/>
    <w:rsid w:val="002C14D5"/>
    <w:rsid w:val="00306AB6"/>
    <w:rsid w:val="0033420B"/>
    <w:rsid w:val="00355BFE"/>
    <w:rsid w:val="003667AA"/>
    <w:rsid w:val="00386A19"/>
    <w:rsid w:val="0039009B"/>
    <w:rsid w:val="003B11BF"/>
    <w:rsid w:val="003D3302"/>
    <w:rsid w:val="004068BB"/>
    <w:rsid w:val="00407BBD"/>
    <w:rsid w:val="0042118C"/>
    <w:rsid w:val="004403C2"/>
    <w:rsid w:val="004417C8"/>
    <w:rsid w:val="004442EA"/>
    <w:rsid w:val="00445F6F"/>
    <w:rsid w:val="00465528"/>
    <w:rsid w:val="004D66E7"/>
    <w:rsid w:val="004F6BA2"/>
    <w:rsid w:val="00540715"/>
    <w:rsid w:val="005C5A91"/>
    <w:rsid w:val="005C6223"/>
    <w:rsid w:val="005D2299"/>
    <w:rsid w:val="005D6916"/>
    <w:rsid w:val="005E058E"/>
    <w:rsid w:val="006248F7"/>
    <w:rsid w:val="0062600D"/>
    <w:rsid w:val="00636ACA"/>
    <w:rsid w:val="00655102"/>
    <w:rsid w:val="00687788"/>
    <w:rsid w:val="006D01AD"/>
    <w:rsid w:val="006E0E59"/>
    <w:rsid w:val="006E529A"/>
    <w:rsid w:val="007A037E"/>
    <w:rsid w:val="007B5910"/>
    <w:rsid w:val="007B70FC"/>
    <w:rsid w:val="007D21C1"/>
    <w:rsid w:val="007F4D64"/>
    <w:rsid w:val="00813E76"/>
    <w:rsid w:val="00825976"/>
    <w:rsid w:val="00856EEE"/>
    <w:rsid w:val="008A4707"/>
    <w:rsid w:val="008A7A9C"/>
    <w:rsid w:val="008F16DE"/>
    <w:rsid w:val="008F7C5C"/>
    <w:rsid w:val="009034C4"/>
    <w:rsid w:val="00906624"/>
    <w:rsid w:val="009109F5"/>
    <w:rsid w:val="00916232"/>
    <w:rsid w:val="00917D91"/>
    <w:rsid w:val="00933DCA"/>
    <w:rsid w:val="00935CF8"/>
    <w:rsid w:val="00974F81"/>
    <w:rsid w:val="00982DD3"/>
    <w:rsid w:val="009928FD"/>
    <w:rsid w:val="009A37EF"/>
    <w:rsid w:val="009B54D0"/>
    <w:rsid w:val="009C3D9E"/>
    <w:rsid w:val="009C6646"/>
    <w:rsid w:val="009E1D44"/>
    <w:rsid w:val="009F13A4"/>
    <w:rsid w:val="00A045E4"/>
    <w:rsid w:val="00A208A2"/>
    <w:rsid w:val="00A25529"/>
    <w:rsid w:val="00A86462"/>
    <w:rsid w:val="00AA06AC"/>
    <w:rsid w:val="00AD507B"/>
    <w:rsid w:val="00AF71F8"/>
    <w:rsid w:val="00B867A5"/>
    <w:rsid w:val="00BF6C81"/>
    <w:rsid w:val="00C030D8"/>
    <w:rsid w:val="00C6553C"/>
    <w:rsid w:val="00C80334"/>
    <w:rsid w:val="00C8322A"/>
    <w:rsid w:val="00C84599"/>
    <w:rsid w:val="00CB64AE"/>
    <w:rsid w:val="00CC1A92"/>
    <w:rsid w:val="00CC1EFD"/>
    <w:rsid w:val="00CD0FE2"/>
    <w:rsid w:val="00CD6239"/>
    <w:rsid w:val="00CF08F1"/>
    <w:rsid w:val="00D114CC"/>
    <w:rsid w:val="00D1545E"/>
    <w:rsid w:val="00D6570B"/>
    <w:rsid w:val="00D86A7A"/>
    <w:rsid w:val="00D945FF"/>
    <w:rsid w:val="00DF29A4"/>
    <w:rsid w:val="00DF33F1"/>
    <w:rsid w:val="00E021B0"/>
    <w:rsid w:val="00E03DF1"/>
    <w:rsid w:val="00E16A24"/>
    <w:rsid w:val="00E823A1"/>
    <w:rsid w:val="00F05639"/>
    <w:rsid w:val="00F07F26"/>
    <w:rsid w:val="00F22D2E"/>
    <w:rsid w:val="00F23746"/>
    <w:rsid w:val="00F44519"/>
    <w:rsid w:val="00F521DE"/>
    <w:rsid w:val="00F6046A"/>
    <w:rsid w:val="00F87803"/>
    <w:rsid w:val="01085AFD"/>
    <w:rsid w:val="035D71D0"/>
    <w:rsid w:val="06F4C8FF"/>
    <w:rsid w:val="0EB8CE71"/>
    <w:rsid w:val="14436D9D"/>
    <w:rsid w:val="16A13717"/>
    <w:rsid w:val="1DD6CCED"/>
    <w:rsid w:val="427AF940"/>
    <w:rsid w:val="4ACFC82E"/>
    <w:rsid w:val="577CB0B3"/>
    <w:rsid w:val="6743DB93"/>
    <w:rsid w:val="6C5643FE"/>
    <w:rsid w:val="74500114"/>
    <w:rsid w:val="7AE8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40341"/>
  <w15:chartTrackingRefBased/>
  <w15:docId w15:val="{ADBBE160-1F89-465D-BE7D-89D1610DA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08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08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08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08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08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08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08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08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08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08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508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08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08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08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08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08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08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08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08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08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08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08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08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08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08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08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08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08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08D7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rsid w:val="003D33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3302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D330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55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552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F6BA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86A1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6A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9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uk/government/collections/disability-confident-campaign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635DAB1A9D414FBB3B32C132DD9AB2" ma:contentTypeVersion="22" ma:contentTypeDescription="Create a new document." ma:contentTypeScope="" ma:versionID="87f7c734e291c0b9a6fa046c21a21599">
  <xsd:schema xmlns:xsd="http://www.w3.org/2001/XMLSchema" xmlns:xs="http://www.w3.org/2001/XMLSchema" xmlns:p="http://schemas.microsoft.com/office/2006/metadata/properties" xmlns:ns2="a190dee9-9666-437c-9626-4acea3baa501" xmlns:ns3="29738ce0-6018-4ba0-99fb-5196883b396f" targetNamespace="http://schemas.microsoft.com/office/2006/metadata/properties" ma:root="true" ma:fieldsID="529f76fda067e453d63ffee80329ebf7" ns2:_="" ns3:_="">
    <xsd:import namespace="a190dee9-9666-437c-9626-4acea3baa501"/>
    <xsd:import namespace="29738ce0-6018-4ba0-99fb-5196883b396f"/>
    <xsd:element name="properties">
      <xsd:complexType>
        <xsd:sequence>
          <xsd:element name="documentManagement">
            <xsd:complexType>
              <xsd:all>
                <xsd:element ref="ns2:n7b504db7a1f4121af62d7dde2f43036" minOccurs="0"/>
                <xsd:element ref="ns3:TaxCatchAll" minOccurs="0"/>
                <xsd:element ref="ns2:b569b86bd8fd46f693512e8bddacb3f6" minOccurs="0"/>
                <xsd:element ref="ns2:b9de0c3256d748e284af5b40895c1451" minOccurs="0"/>
                <xsd:element ref="ns2:i10d55677a0f46eeb3909f8b19131c80" minOccurs="0"/>
                <xsd:element ref="ns2:d5ec952c3671439b9c1b97dc2ac5212f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90dee9-9666-437c-9626-4acea3baa501" elementFormDefault="qualified">
    <xsd:import namespace="http://schemas.microsoft.com/office/2006/documentManagement/types"/>
    <xsd:import namespace="http://schemas.microsoft.com/office/infopath/2007/PartnerControls"/>
    <xsd:element name="n7b504db7a1f4121af62d7dde2f43036" ma:index="9" ma:taxonomy="true" ma:internalName="n7b504db7a1f4121af62d7dde2f43036" ma:taxonomyFieldName="Directorate_x002f_Team_x002f_Function" ma:displayName="Directorate/Team/Function" ma:default="" ma:fieldId="{77b504db-7a1f-4121-af62-d7dde2f43036}" ma:taxonomyMulti="true" ma:sspId="acd698d5-2c6c-40f3-87af-cb5c6c865f62" ma:termSetId="6f21a7af-7e80-4763-b0f3-f88080127d5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569b86bd8fd46f693512e8bddacb3f6" ma:index="12" ma:taxonomy="true" ma:internalName="b569b86bd8fd46f693512e8bddacb3f6" ma:taxonomyFieldName="Document_x0020_Type" ma:displayName="Document Type" ma:default="" ma:fieldId="{b569b86b-d8fd-46f6-9351-2e8bddacb3f6}" ma:taxonomyMulti="true" ma:sspId="acd698d5-2c6c-40f3-87af-cb5c6c865f62" ma:termSetId="0e861dca-3791-4471-a8b5-1ac06fdd1e8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9de0c3256d748e284af5b40895c1451" ma:index="14" ma:taxonomy="true" ma:internalName="b9de0c3256d748e284af5b40895c1451" ma:taxonomyFieldName="Platform_x002f_Software" ma:displayName="Platform/Software" ma:default="" ma:fieldId="{b9de0c32-56d7-48e2-84af-5b40895c1451}" ma:taxonomyMulti="true" ma:sspId="acd698d5-2c6c-40f3-87af-cb5c6c865f62" ma:termSetId="5ec93098-1380-4d9d-a407-4f2fa659038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10d55677a0f46eeb3909f8b19131c80" ma:index="16" ma:taxonomy="true" ma:internalName="i10d55677a0f46eeb3909f8b19131c80" ma:taxonomyFieldName="Project_x002f_Product" ma:displayName="Project/Product" ma:default="" ma:fieldId="{210d5567-7a0f-46ee-b390-9f8b19131c80}" ma:taxonomyMulti="true" ma:sspId="acd698d5-2c6c-40f3-87af-cb5c6c865f62" ma:termSetId="b5afdfc8-a30d-4e9f-963f-82651d355f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ec952c3671439b9c1b97dc2ac5212f" ma:index="18" ma:taxonomy="true" ma:internalName="d5ec952c3671439b9c1b97dc2ac5212f" ma:taxonomyFieldName="Watchword" ma:displayName="Watchword" ma:default="" ma:fieldId="{d5ec952c-3671-439b-9c1b-97dc2ac5212f}" ma:taxonomyMulti="true" ma:sspId="acd698d5-2c6c-40f3-87af-cb5c6c865f62" ma:termSetId="1f8212ee-fa5e-40cf-a106-3e9510d6c62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38ce0-6018-4ba0-99fb-5196883b396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7d23e43-490b-4dd4-801a-0fc1348b6bc4}" ma:internalName="TaxCatchAll" ma:showField="CatchAllData" ma:web="29738ce0-6018-4ba0-99fb-5196883b39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10d55677a0f46eeb3909f8b19131c80 xmlns="a190dee9-9666-437c-9626-4acea3baa501">
      <Terms xmlns="http://schemas.microsoft.com/office/infopath/2007/PartnerControls"/>
    </i10d55677a0f46eeb3909f8b19131c80>
    <d5ec952c3671439b9c1b97dc2ac5212f xmlns="a190dee9-9666-437c-9626-4acea3baa501">
      <Terms xmlns="http://schemas.microsoft.com/office/infopath/2007/PartnerControls"/>
    </d5ec952c3671439b9c1b97dc2ac5212f>
    <n7b504db7a1f4121af62d7dde2f43036 xmlns="a190dee9-9666-437c-9626-4acea3baa501">
      <Terms xmlns="http://schemas.microsoft.com/office/infopath/2007/PartnerControls"/>
    </n7b504db7a1f4121af62d7dde2f43036>
    <lcf76f155ced4ddcb4097134ff3c332f xmlns="a190dee9-9666-437c-9626-4acea3baa501">
      <Terms xmlns="http://schemas.microsoft.com/office/infopath/2007/PartnerControls"/>
    </lcf76f155ced4ddcb4097134ff3c332f>
    <TaxCatchAll xmlns="29738ce0-6018-4ba0-99fb-5196883b396f" xsi:nil="true"/>
    <b9de0c3256d748e284af5b40895c1451 xmlns="a190dee9-9666-437c-9626-4acea3baa501">
      <Terms xmlns="http://schemas.microsoft.com/office/infopath/2007/PartnerControls"/>
    </b9de0c3256d748e284af5b40895c1451>
    <b569b86bd8fd46f693512e8bddacb3f6 xmlns="a190dee9-9666-437c-9626-4acea3baa501">
      <Terms xmlns="http://schemas.microsoft.com/office/infopath/2007/PartnerControls"/>
    </b569b86bd8fd46f693512e8bddacb3f6>
  </documentManagement>
</p:properties>
</file>

<file path=customXml/itemProps1.xml><?xml version="1.0" encoding="utf-8"?>
<ds:datastoreItem xmlns:ds="http://schemas.openxmlformats.org/officeDocument/2006/customXml" ds:itemID="{40421CE2-FA38-457C-A317-4FE659462B94}"/>
</file>

<file path=customXml/itemProps2.xml><?xml version="1.0" encoding="utf-8"?>
<ds:datastoreItem xmlns:ds="http://schemas.openxmlformats.org/officeDocument/2006/customXml" ds:itemID="{0777F9B2-86FD-4A73-9BB9-BD83BAF79397}"/>
</file>

<file path=customXml/itemProps3.xml><?xml version="1.0" encoding="utf-8"?>
<ds:datastoreItem xmlns:ds="http://schemas.openxmlformats.org/officeDocument/2006/customXml" ds:itemID="{853299B2-4FF1-46D2-A9B4-F5A13258F0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591</Words>
  <Characters>3032</Characters>
  <Application>Microsoft Office Word</Application>
  <DocSecurity>0</DocSecurity>
  <Lines>55</Lines>
  <Paragraphs>27</Paragraphs>
  <ScaleCrop>false</ScaleCrop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Derham</dc:creator>
  <cp:keywords/>
  <dc:description/>
  <cp:lastModifiedBy>Irina Derham</cp:lastModifiedBy>
  <cp:revision>2</cp:revision>
  <dcterms:created xsi:type="dcterms:W3CDTF">2026-01-23T14:58:00Z</dcterms:created>
  <dcterms:modified xsi:type="dcterms:W3CDTF">2026-01-23T14:58:00Z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0x01010004635DAB1A9D414FBB3B32C132DD9AB2</vt:lpwstr>
  </property>
</Properties>
</file>